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62FCD669"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806E33">
              <w:rPr>
                <w:rFonts w:eastAsia="MS Gothic"/>
                <w:color w:val="7F7F7F"/>
                <w:sz w:val="72"/>
              </w:rPr>
              <w:t>Noviembre</w:t>
            </w:r>
            <w:r w:rsidR="00343946">
              <w:rPr>
                <w:rFonts w:eastAsia="MS Gothic"/>
                <w:color w:val="7F7F7F"/>
                <w:sz w:val="72"/>
              </w:rPr>
              <w:t xml:space="preserve"> </w:t>
            </w:r>
            <w:r w:rsidR="009D10BB">
              <w:rPr>
                <w:rFonts w:eastAsia="MS Gothic"/>
                <w:color w:val="7F7F7F"/>
                <w:sz w:val="72"/>
              </w:rPr>
              <w:t>2024</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4265177E" w:rsidR="0031356F" w:rsidRPr="007460D6" w:rsidRDefault="00806E33" w:rsidP="00190E4E">
            <w:pPr>
              <w:pStyle w:val="Sinespaciado"/>
              <w:rPr>
                <w:color w:val="4F81BD"/>
              </w:rPr>
            </w:pPr>
            <w:r>
              <w:rPr>
                <w:color w:val="4F81BD"/>
              </w:rPr>
              <w:t>NOVIEMBRE</w:t>
            </w:r>
            <w:r w:rsidR="00343946">
              <w:rPr>
                <w:color w:val="4F81BD"/>
              </w:rPr>
              <w:t xml:space="preserve"> </w:t>
            </w:r>
            <w:r w:rsidR="009D10BB">
              <w:rPr>
                <w:color w:val="4F81BD"/>
              </w:rPr>
              <w:t>2024</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de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2041A9">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2041A9">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2041A9">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2041A9">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14CAB91C"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r w:rsidR="00806E33">
        <w:rPr>
          <w:rFonts w:cs="Calibri"/>
        </w:rPr>
        <w:t>Noviembre</w:t>
      </w:r>
      <w:r w:rsidR="00343946">
        <w:rPr>
          <w:rFonts w:cs="Calibri"/>
        </w:rPr>
        <w:t xml:space="preserve"> </w:t>
      </w:r>
      <w:r w:rsidR="009D10BB">
        <w:rPr>
          <w:rFonts w:cs="Calibri"/>
        </w:rPr>
        <w:t>2024</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 xml:space="preserve">El flujómetro instalado es un </w:t>
      </w:r>
      <w:proofErr w:type="spellStart"/>
      <w:r w:rsidRPr="00FC4913">
        <w:rPr>
          <w:rFonts w:ascii="Calibri" w:eastAsia="Times New Roman" w:hAnsi="Calibri" w:cs="Times New Roman"/>
          <w:bCs/>
          <w:spacing w:val="-3"/>
          <w:szCs w:val="20"/>
          <w:lang w:val="es-ES_tradnl" w:eastAsia="es-ES"/>
        </w:rPr>
        <w:t>Woltex</w:t>
      </w:r>
      <w:proofErr w:type="spellEnd"/>
      <w:r w:rsidRPr="00FC4913">
        <w:rPr>
          <w:rFonts w:ascii="Calibri" w:eastAsia="Times New Roman" w:hAnsi="Calibri" w:cs="Times New Roman"/>
          <w:bCs/>
          <w:spacing w:val="-3"/>
          <w:szCs w:val="20"/>
          <w:lang w:val="es-ES_tradnl" w:eastAsia="es-ES"/>
        </w:rPr>
        <w:t xml:space="preserve"> M, que corresponde a un medidor </w:t>
      </w:r>
      <w:proofErr w:type="spellStart"/>
      <w:r w:rsidRPr="00FC4913">
        <w:rPr>
          <w:rFonts w:ascii="Calibri" w:eastAsia="Times New Roman" w:hAnsi="Calibri" w:cs="Times New Roman"/>
          <w:bCs/>
          <w:spacing w:val="-3"/>
          <w:szCs w:val="20"/>
          <w:lang w:val="es-ES_tradnl" w:eastAsia="es-ES"/>
        </w:rPr>
        <w:t>Woltmann</w:t>
      </w:r>
      <w:proofErr w:type="spellEnd"/>
      <w:r w:rsidRPr="00FC4913">
        <w:rPr>
          <w:rFonts w:ascii="Calibri" w:eastAsia="Times New Roman" w:hAnsi="Calibri" w:cs="Times New Roman"/>
          <w:bCs/>
          <w:spacing w:val="-3"/>
          <w:szCs w:val="20"/>
          <w:lang w:val="es-ES_tradnl" w:eastAsia="es-ES"/>
        </w:rPr>
        <w:t xml:space="preserve">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recalibración,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en los ambientes más difíciles (</w:t>
      </w:r>
      <w:proofErr w:type="spellStart"/>
      <w:r w:rsidRPr="00FC4913">
        <w:rPr>
          <w:rFonts w:ascii="Calibri" w:eastAsia="Times New Roman" w:hAnsi="Calibri" w:cs="Times New Roman"/>
          <w:bCs/>
          <w:spacing w:val="-3"/>
          <w:szCs w:val="20"/>
          <w:lang w:val="es-ES_tradnl" w:eastAsia="es-ES"/>
        </w:rPr>
        <w:t>ej</w:t>
      </w:r>
      <w:proofErr w:type="spellEnd"/>
      <w:r w:rsidRPr="00FC4913">
        <w:rPr>
          <w:rFonts w:ascii="Calibri" w:eastAsia="Times New Roman" w:hAnsi="Calibri" w:cs="Times New Roman"/>
          <w:bCs/>
          <w:spacing w:val="-3"/>
          <w:szCs w:val="20"/>
          <w:lang w:val="es-ES_tradnl" w:eastAsia="es-ES"/>
        </w:rPr>
        <w:t xml:space="preserve">: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flujómetros</w:t>
      </w:r>
      <w:r w:rsidRPr="00A33182">
        <w:rPr>
          <w:rFonts w:ascii="Calibri" w:eastAsia="Times New Roman" w:hAnsi="Calibri" w:cs="Times New Roman"/>
          <w:bCs/>
          <w:spacing w:val="-3"/>
          <w:szCs w:val="20"/>
          <w:lang w:val="es-ES_tradnl" w:eastAsia="es-ES"/>
        </w:rPr>
        <w:t xml:space="preserve">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proofErr w:type="spellStart"/>
      <w:r w:rsidRPr="00A33182">
        <w:rPr>
          <w:rFonts w:ascii="Calibri" w:eastAsia="Times New Roman" w:hAnsi="Calibri" w:cs="Times New Roman"/>
          <w:bCs/>
          <w:spacing w:val="-3"/>
          <w:szCs w:val="20"/>
          <w:lang w:val="es-ES_tradnl" w:eastAsia="es-ES"/>
        </w:rPr>
        <w:t>Woltex</w:t>
      </w:r>
      <w:proofErr w:type="spellEnd"/>
      <w:r w:rsidRPr="00A33182">
        <w:rPr>
          <w:rFonts w:ascii="Calibri" w:eastAsia="Times New Roman" w:hAnsi="Calibri" w:cs="Times New Roman"/>
          <w:bCs/>
          <w:spacing w:val="-3"/>
          <w:szCs w:val="20"/>
          <w:lang w:val="es-ES_tradnl"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proofErr w:type="spellStart"/>
      <w:r w:rsidRPr="00A33182">
        <w:rPr>
          <w:rFonts w:ascii="Calibri" w:eastAsia="Times New Roman" w:hAnsi="Calibri" w:cs="Times New Roman"/>
          <w:bCs/>
          <w:spacing w:val="-3"/>
          <w:szCs w:val="20"/>
          <w:lang w:val="es-ES_tradnl" w:eastAsia="es-ES"/>
        </w:rPr>
        <w:t>epoxy</w:t>
      </w:r>
      <w:proofErr w:type="spellEnd"/>
      <w:r w:rsidRPr="00A33182">
        <w:rPr>
          <w:rFonts w:ascii="Calibri" w:eastAsia="Times New Roman" w:hAnsi="Calibri" w:cs="Times New Roman"/>
          <w:bCs/>
          <w:spacing w:val="-3"/>
          <w:szCs w:val="20"/>
          <w:lang w:val="es-ES_tradnl" w:eastAsia="es-ES"/>
        </w:rPr>
        <w:t xml:space="preserve">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w:t>
      </w:r>
      <w:proofErr w:type="spellStart"/>
      <w:r>
        <w:rPr>
          <w:lang w:val="es-ES_tradnl" w:eastAsia="es-ES"/>
        </w:rPr>
        <w:t>Salfa</w:t>
      </w:r>
      <w:proofErr w:type="spellEnd"/>
      <w:r>
        <w:rPr>
          <w:lang w:val="es-ES_tradnl" w:eastAsia="es-ES"/>
        </w:rPr>
        <w:t xml:space="preserve">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806E33" w:rsidRPr="00E21EA2"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6BDEEA08"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.11.2024</w:t>
            </w:r>
          </w:p>
        </w:tc>
        <w:tc>
          <w:tcPr>
            <w:tcW w:w="1276" w:type="dxa"/>
            <w:tcBorders>
              <w:top w:val="nil"/>
              <w:left w:val="nil"/>
              <w:bottom w:val="single" w:sz="8" w:space="0" w:color="auto"/>
              <w:right w:val="single" w:sz="8" w:space="0" w:color="auto"/>
            </w:tcBorders>
            <w:shd w:val="clear" w:color="auto" w:fill="auto"/>
          </w:tcPr>
          <w:p w14:paraId="13FDB9F9" w14:textId="1296877F"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32,9</w:t>
            </w:r>
          </w:p>
        </w:tc>
      </w:tr>
      <w:tr w:rsidR="00806E33" w:rsidRPr="00E21EA2" w14:paraId="6D27AA37" w14:textId="77777777" w:rsidTr="00AB137C">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vAlign w:val="center"/>
            <w:hideMark/>
          </w:tcPr>
          <w:p w14:paraId="758FA33F" w14:textId="653FE8BE"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02</w:t>
            </w:r>
            <w:r>
              <w:rPr>
                <w:rFonts w:ascii="Calibri" w:eastAsia="Times New Roman" w:hAnsi="Calibri" w:cs="Calibri"/>
                <w:color w:val="000000"/>
                <w:sz w:val="16"/>
                <w:szCs w:val="16"/>
                <w:lang w:eastAsia="es-CL"/>
              </w:rPr>
              <w:t>.11.2024</w:t>
            </w:r>
          </w:p>
        </w:tc>
        <w:tc>
          <w:tcPr>
            <w:tcW w:w="1276" w:type="dxa"/>
            <w:tcBorders>
              <w:top w:val="nil"/>
              <w:left w:val="nil"/>
              <w:bottom w:val="single" w:sz="8" w:space="0" w:color="auto"/>
              <w:right w:val="single" w:sz="8" w:space="0" w:color="auto"/>
            </w:tcBorders>
            <w:shd w:val="clear" w:color="auto" w:fill="auto"/>
          </w:tcPr>
          <w:p w14:paraId="2276961C" w14:textId="1EF1DF14"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32,8</w:t>
            </w:r>
          </w:p>
        </w:tc>
      </w:tr>
      <w:tr w:rsidR="00806E33" w:rsidRPr="00E21EA2" w14:paraId="36966BC2" w14:textId="77777777" w:rsidTr="00AB137C">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vAlign w:val="center"/>
            <w:hideMark/>
          </w:tcPr>
          <w:p w14:paraId="6C15F7DA" w14:textId="6380E30C"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03</w:t>
            </w:r>
            <w:r>
              <w:rPr>
                <w:rFonts w:ascii="Calibri" w:eastAsia="Times New Roman" w:hAnsi="Calibri" w:cs="Calibri"/>
                <w:color w:val="000000"/>
                <w:sz w:val="16"/>
                <w:szCs w:val="16"/>
                <w:lang w:eastAsia="es-CL"/>
              </w:rPr>
              <w:t>.11.2024</w:t>
            </w:r>
          </w:p>
        </w:tc>
        <w:tc>
          <w:tcPr>
            <w:tcW w:w="1276" w:type="dxa"/>
            <w:tcBorders>
              <w:top w:val="nil"/>
              <w:left w:val="nil"/>
              <w:bottom w:val="single" w:sz="8" w:space="0" w:color="auto"/>
              <w:right w:val="single" w:sz="8" w:space="0" w:color="auto"/>
            </w:tcBorders>
            <w:shd w:val="clear" w:color="auto" w:fill="auto"/>
          </w:tcPr>
          <w:p w14:paraId="21D24641" w14:textId="069140A2"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33,0</w:t>
            </w:r>
          </w:p>
        </w:tc>
      </w:tr>
      <w:tr w:rsidR="00806E33" w:rsidRPr="00E21EA2" w14:paraId="48EF6780" w14:textId="77777777" w:rsidTr="00AB137C">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vAlign w:val="center"/>
            <w:hideMark/>
          </w:tcPr>
          <w:p w14:paraId="6FAB7D26" w14:textId="42A2CA61"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04.11.2024</w:t>
            </w:r>
          </w:p>
        </w:tc>
        <w:tc>
          <w:tcPr>
            <w:tcW w:w="1276" w:type="dxa"/>
            <w:tcBorders>
              <w:top w:val="nil"/>
              <w:left w:val="nil"/>
              <w:bottom w:val="single" w:sz="8" w:space="0" w:color="auto"/>
              <w:right w:val="single" w:sz="8" w:space="0" w:color="auto"/>
            </w:tcBorders>
            <w:shd w:val="clear" w:color="auto" w:fill="auto"/>
          </w:tcPr>
          <w:p w14:paraId="20ED0821" w14:textId="1A2E8BD6"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33,2</w:t>
            </w:r>
          </w:p>
        </w:tc>
      </w:tr>
      <w:tr w:rsidR="00806E33" w:rsidRPr="00E21EA2" w14:paraId="03C221D2" w14:textId="77777777" w:rsidTr="00AB137C">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vAlign w:val="center"/>
            <w:hideMark/>
          </w:tcPr>
          <w:p w14:paraId="11885272" w14:textId="39E4163E"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05.11.2024</w:t>
            </w:r>
          </w:p>
        </w:tc>
        <w:tc>
          <w:tcPr>
            <w:tcW w:w="1276" w:type="dxa"/>
            <w:tcBorders>
              <w:top w:val="nil"/>
              <w:left w:val="nil"/>
              <w:bottom w:val="single" w:sz="8" w:space="0" w:color="auto"/>
              <w:right w:val="single" w:sz="8" w:space="0" w:color="auto"/>
            </w:tcBorders>
            <w:shd w:val="clear" w:color="auto" w:fill="auto"/>
          </w:tcPr>
          <w:p w14:paraId="35CFA2DA" w14:textId="401FC5C0"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33,1</w:t>
            </w:r>
          </w:p>
        </w:tc>
      </w:tr>
      <w:tr w:rsidR="00806E33" w:rsidRPr="00E21EA2" w14:paraId="19B48B7F" w14:textId="77777777" w:rsidTr="00AB137C">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vAlign w:val="center"/>
            <w:hideMark/>
          </w:tcPr>
          <w:p w14:paraId="6CE23E90" w14:textId="7CFC6506"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06.11.2024</w:t>
            </w:r>
          </w:p>
        </w:tc>
        <w:tc>
          <w:tcPr>
            <w:tcW w:w="1276" w:type="dxa"/>
            <w:tcBorders>
              <w:top w:val="nil"/>
              <w:left w:val="nil"/>
              <w:bottom w:val="single" w:sz="8" w:space="0" w:color="auto"/>
              <w:right w:val="single" w:sz="8" w:space="0" w:color="auto"/>
            </w:tcBorders>
            <w:shd w:val="clear" w:color="auto" w:fill="auto"/>
          </w:tcPr>
          <w:p w14:paraId="3E870F93" w14:textId="6C0BA762"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33,1</w:t>
            </w:r>
          </w:p>
        </w:tc>
      </w:tr>
      <w:tr w:rsidR="00806E33" w:rsidRPr="00E21EA2" w14:paraId="2A0D3140" w14:textId="77777777" w:rsidTr="00AB137C">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vAlign w:val="center"/>
            <w:hideMark/>
          </w:tcPr>
          <w:p w14:paraId="595A6FE1" w14:textId="52AC607C"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07.11.2024</w:t>
            </w:r>
          </w:p>
        </w:tc>
        <w:tc>
          <w:tcPr>
            <w:tcW w:w="1276" w:type="dxa"/>
            <w:tcBorders>
              <w:top w:val="nil"/>
              <w:left w:val="nil"/>
              <w:bottom w:val="single" w:sz="8" w:space="0" w:color="auto"/>
              <w:right w:val="single" w:sz="8" w:space="0" w:color="auto"/>
            </w:tcBorders>
            <w:shd w:val="clear" w:color="auto" w:fill="auto"/>
          </w:tcPr>
          <w:p w14:paraId="7D82EF83" w14:textId="165DDCC4"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33,0</w:t>
            </w:r>
          </w:p>
        </w:tc>
      </w:tr>
      <w:tr w:rsidR="00806E33" w:rsidRPr="00E21EA2" w14:paraId="6BC2BADC" w14:textId="77777777" w:rsidTr="00AB137C">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vAlign w:val="center"/>
            <w:hideMark/>
          </w:tcPr>
          <w:p w14:paraId="16A873FD" w14:textId="6FA603C9"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08.11.2024</w:t>
            </w:r>
          </w:p>
        </w:tc>
        <w:tc>
          <w:tcPr>
            <w:tcW w:w="1276" w:type="dxa"/>
            <w:tcBorders>
              <w:top w:val="nil"/>
              <w:left w:val="nil"/>
              <w:bottom w:val="single" w:sz="8" w:space="0" w:color="auto"/>
              <w:right w:val="single" w:sz="8" w:space="0" w:color="auto"/>
            </w:tcBorders>
            <w:shd w:val="clear" w:color="auto" w:fill="auto"/>
          </w:tcPr>
          <w:p w14:paraId="57766E5A" w14:textId="360B5877"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33,0</w:t>
            </w:r>
          </w:p>
        </w:tc>
      </w:tr>
      <w:tr w:rsidR="00806E33" w:rsidRPr="00E21EA2" w14:paraId="2B37EAAA" w14:textId="77777777" w:rsidTr="00AB137C">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vAlign w:val="center"/>
            <w:hideMark/>
          </w:tcPr>
          <w:p w14:paraId="70AE57AF" w14:textId="53E0DD5F"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09.11.2024</w:t>
            </w:r>
          </w:p>
        </w:tc>
        <w:tc>
          <w:tcPr>
            <w:tcW w:w="1276" w:type="dxa"/>
            <w:tcBorders>
              <w:top w:val="nil"/>
              <w:left w:val="nil"/>
              <w:bottom w:val="single" w:sz="8" w:space="0" w:color="auto"/>
              <w:right w:val="single" w:sz="8" w:space="0" w:color="auto"/>
            </w:tcBorders>
            <w:shd w:val="clear" w:color="auto" w:fill="auto"/>
          </w:tcPr>
          <w:p w14:paraId="6B66BC6C" w14:textId="75D93FB5"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33,1</w:t>
            </w:r>
          </w:p>
        </w:tc>
      </w:tr>
      <w:tr w:rsidR="00806E33" w:rsidRPr="00E21EA2" w14:paraId="69BA6E11" w14:textId="77777777" w:rsidTr="00AB137C">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vAlign w:val="center"/>
            <w:hideMark/>
          </w:tcPr>
          <w:p w14:paraId="72B1DB48" w14:textId="3BEBA5DC"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10.11.2024</w:t>
            </w:r>
          </w:p>
        </w:tc>
        <w:tc>
          <w:tcPr>
            <w:tcW w:w="1276" w:type="dxa"/>
            <w:tcBorders>
              <w:top w:val="nil"/>
              <w:left w:val="nil"/>
              <w:bottom w:val="single" w:sz="8" w:space="0" w:color="auto"/>
              <w:right w:val="single" w:sz="8" w:space="0" w:color="auto"/>
            </w:tcBorders>
            <w:shd w:val="clear" w:color="auto" w:fill="auto"/>
          </w:tcPr>
          <w:p w14:paraId="2C3643DB" w14:textId="5546F2DC"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33,2</w:t>
            </w:r>
          </w:p>
        </w:tc>
      </w:tr>
      <w:tr w:rsidR="00806E33" w:rsidRPr="00E21EA2" w14:paraId="458EDDB0" w14:textId="77777777" w:rsidTr="00AB137C">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vAlign w:val="center"/>
            <w:hideMark/>
          </w:tcPr>
          <w:p w14:paraId="744575C2" w14:textId="64632A46"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11.11.2024</w:t>
            </w:r>
          </w:p>
        </w:tc>
        <w:tc>
          <w:tcPr>
            <w:tcW w:w="1276" w:type="dxa"/>
            <w:tcBorders>
              <w:top w:val="nil"/>
              <w:left w:val="nil"/>
              <w:bottom w:val="single" w:sz="8" w:space="0" w:color="auto"/>
              <w:right w:val="single" w:sz="8" w:space="0" w:color="auto"/>
            </w:tcBorders>
            <w:shd w:val="clear" w:color="auto" w:fill="auto"/>
          </w:tcPr>
          <w:p w14:paraId="27C377CF" w14:textId="2BF390D9"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33,2</w:t>
            </w:r>
          </w:p>
        </w:tc>
      </w:tr>
      <w:tr w:rsidR="00806E33" w:rsidRPr="00E21EA2" w14:paraId="620A036F" w14:textId="77777777" w:rsidTr="00AB137C">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vAlign w:val="center"/>
            <w:hideMark/>
          </w:tcPr>
          <w:p w14:paraId="423534FC" w14:textId="4964E633"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12.11.2024</w:t>
            </w:r>
          </w:p>
        </w:tc>
        <w:tc>
          <w:tcPr>
            <w:tcW w:w="1276" w:type="dxa"/>
            <w:tcBorders>
              <w:top w:val="nil"/>
              <w:left w:val="nil"/>
              <w:bottom w:val="single" w:sz="8" w:space="0" w:color="auto"/>
              <w:right w:val="single" w:sz="8" w:space="0" w:color="auto"/>
            </w:tcBorders>
            <w:shd w:val="clear" w:color="auto" w:fill="auto"/>
          </w:tcPr>
          <w:p w14:paraId="0E3E8596" w14:textId="78EE3BFE"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33,3</w:t>
            </w:r>
          </w:p>
        </w:tc>
      </w:tr>
      <w:tr w:rsidR="00806E33" w:rsidRPr="00E21EA2" w14:paraId="4C727A18" w14:textId="77777777" w:rsidTr="00AB137C">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vAlign w:val="center"/>
            <w:hideMark/>
          </w:tcPr>
          <w:p w14:paraId="72470CC7" w14:textId="36CB26DA"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13.11.2024</w:t>
            </w:r>
          </w:p>
        </w:tc>
        <w:tc>
          <w:tcPr>
            <w:tcW w:w="1276" w:type="dxa"/>
            <w:tcBorders>
              <w:top w:val="nil"/>
              <w:left w:val="nil"/>
              <w:bottom w:val="single" w:sz="8" w:space="0" w:color="auto"/>
              <w:right w:val="single" w:sz="8" w:space="0" w:color="auto"/>
            </w:tcBorders>
            <w:shd w:val="clear" w:color="auto" w:fill="auto"/>
          </w:tcPr>
          <w:p w14:paraId="2AC22548" w14:textId="67AD7F69"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33,6</w:t>
            </w:r>
          </w:p>
        </w:tc>
      </w:tr>
      <w:tr w:rsidR="00806E33" w:rsidRPr="00E21EA2" w14:paraId="107B67F1" w14:textId="77777777" w:rsidTr="00AB137C">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vAlign w:val="center"/>
            <w:hideMark/>
          </w:tcPr>
          <w:p w14:paraId="73E6D1FE" w14:textId="167716DC"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14.11.2024</w:t>
            </w:r>
          </w:p>
        </w:tc>
        <w:tc>
          <w:tcPr>
            <w:tcW w:w="1276" w:type="dxa"/>
            <w:tcBorders>
              <w:top w:val="nil"/>
              <w:left w:val="nil"/>
              <w:bottom w:val="single" w:sz="8" w:space="0" w:color="auto"/>
              <w:right w:val="single" w:sz="8" w:space="0" w:color="auto"/>
            </w:tcBorders>
            <w:shd w:val="clear" w:color="auto" w:fill="auto"/>
          </w:tcPr>
          <w:p w14:paraId="7912FFB8" w14:textId="7662D707"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33,3</w:t>
            </w:r>
          </w:p>
        </w:tc>
      </w:tr>
      <w:tr w:rsidR="00806E33" w:rsidRPr="00E21EA2" w14:paraId="67234D58" w14:textId="77777777" w:rsidTr="00AB137C">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vAlign w:val="center"/>
            <w:hideMark/>
          </w:tcPr>
          <w:p w14:paraId="2298C95E" w14:textId="3B3AFB12"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15.11.2024</w:t>
            </w:r>
          </w:p>
        </w:tc>
        <w:tc>
          <w:tcPr>
            <w:tcW w:w="1276" w:type="dxa"/>
            <w:tcBorders>
              <w:top w:val="nil"/>
              <w:left w:val="nil"/>
              <w:bottom w:val="single" w:sz="8" w:space="0" w:color="auto"/>
              <w:right w:val="single" w:sz="8" w:space="0" w:color="auto"/>
            </w:tcBorders>
            <w:shd w:val="clear" w:color="auto" w:fill="auto"/>
          </w:tcPr>
          <w:p w14:paraId="5A71E999" w14:textId="5A41FD7B"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33,2</w:t>
            </w:r>
          </w:p>
        </w:tc>
      </w:tr>
      <w:tr w:rsidR="00806E33" w:rsidRPr="00E21EA2" w14:paraId="20704709" w14:textId="77777777" w:rsidTr="00AB137C">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vAlign w:val="center"/>
            <w:hideMark/>
          </w:tcPr>
          <w:p w14:paraId="51842E78" w14:textId="10DF41A3"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16.11.2024</w:t>
            </w:r>
          </w:p>
        </w:tc>
        <w:tc>
          <w:tcPr>
            <w:tcW w:w="1276" w:type="dxa"/>
            <w:tcBorders>
              <w:top w:val="nil"/>
              <w:left w:val="nil"/>
              <w:bottom w:val="single" w:sz="8" w:space="0" w:color="auto"/>
              <w:right w:val="single" w:sz="8" w:space="0" w:color="auto"/>
            </w:tcBorders>
            <w:shd w:val="clear" w:color="auto" w:fill="auto"/>
          </w:tcPr>
          <w:p w14:paraId="56F79B51" w14:textId="73C0C819"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33,0</w:t>
            </w:r>
          </w:p>
        </w:tc>
      </w:tr>
      <w:tr w:rsidR="00806E33" w:rsidRPr="00E21EA2" w14:paraId="54335E90" w14:textId="77777777" w:rsidTr="00AB137C">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vAlign w:val="center"/>
            <w:hideMark/>
          </w:tcPr>
          <w:p w14:paraId="5D4AC448" w14:textId="0C51B97A"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17.11.2024</w:t>
            </w:r>
          </w:p>
        </w:tc>
        <w:tc>
          <w:tcPr>
            <w:tcW w:w="1276" w:type="dxa"/>
            <w:tcBorders>
              <w:top w:val="nil"/>
              <w:left w:val="nil"/>
              <w:bottom w:val="single" w:sz="8" w:space="0" w:color="auto"/>
              <w:right w:val="single" w:sz="8" w:space="0" w:color="auto"/>
            </w:tcBorders>
            <w:shd w:val="clear" w:color="auto" w:fill="auto"/>
          </w:tcPr>
          <w:p w14:paraId="1858DF1E" w14:textId="587E24DB"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33,2</w:t>
            </w:r>
          </w:p>
        </w:tc>
      </w:tr>
      <w:tr w:rsidR="00806E33" w:rsidRPr="00E21EA2" w14:paraId="4F1298A7" w14:textId="77777777" w:rsidTr="00AB137C">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vAlign w:val="center"/>
            <w:hideMark/>
          </w:tcPr>
          <w:p w14:paraId="3DE2AAFF" w14:textId="160963D2"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18.11.2024</w:t>
            </w:r>
          </w:p>
        </w:tc>
        <w:tc>
          <w:tcPr>
            <w:tcW w:w="1276" w:type="dxa"/>
            <w:tcBorders>
              <w:top w:val="nil"/>
              <w:left w:val="nil"/>
              <w:bottom w:val="single" w:sz="8" w:space="0" w:color="auto"/>
              <w:right w:val="single" w:sz="8" w:space="0" w:color="auto"/>
            </w:tcBorders>
            <w:shd w:val="clear" w:color="auto" w:fill="auto"/>
          </w:tcPr>
          <w:p w14:paraId="3BC6C417" w14:textId="3D6AF2EC"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33,8</w:t>
            </w:r>
          </w:p>
        </w:tc>
      </w:tr>
      <w:tr w:rsidR="00806E33" w:rsidRPr="00E21EA2" w14:paraId="146EC1FF" w14:textId="77777777" w:rsidTr="00AB137C">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vAlign w:val="center"/>
            <w:hideMark/>
          </w:tcPr>
          <w:p w14:paraId="50F96D9E" w14:textId="22D3B672"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19.11.2024</w:t>
            </w:r>
          </w:p>
        </w:tc>
        <w:tc>
          <w:tcPr>
            <w:tcW w:w="1276" w:type="dxa"/>
            <w:tcBorders>
              <w:top w:val="nil"/>
              <w:left w:val="nil"/>
              <w:bottom w:val="single" w:sz="8" w:space="0" w:color="auto"/>
              <w:right w:val="single" w:sz="8" w:space="0" w:color="auto"/>
            </w:tcBorders>
            <w:shd w:val="clear" w:color="auto" w:fill="auto"/>
          </w:tcPr>
          <w:p w14:paraId="0BEF3944" w14:textId="5C313B94"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34,7</w:t>
            </w:r>
          </w:p>
        </w:tc>
      </w:tr>
      <w:tr w:rsidR="00806E33" w:rsidRPr="00E21EA2" w14:paraId="7DE6F5A6" w14:textId="77777777" w:rsidTr="00AB137C">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vAlign w:val="center"/>
            <w:hideMark/>
          </w:tcPr>
          <w:p w14:paraId="5C70962B" w14:textId="505F94F7"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20.11.2024</w:t>
            </w:r>
          </w:p>
        </w:tc>
        <w:tc>
          <w:tcPr>
            <w:tcW w:w="1276" w:type="dxa"/>
            <w:tcBorders>
              <w:top w:val="nil"/>
              <w:left w:val="nil"/>
              <w:bottom w:val="single" w:sz="8" w:space="0" w:color="auto"/>
              <w:right w:val="single" w:sz="8" w:space="0" w:color="auto"/>
            </w:tcBorders>
            <w:shd w:val="clear" w:color="auto" w:fill="auto"/>
          </w:tcPr>
          <w:p w14:paraId="663DD18D" w14:textId="6AECE0AB" w:rsidR="00806E33" w:rsidRPr="00806E33" w:rsidRDefault="00806E33" w:rsidP="00806E33">
            <w:pPr>
              <w:spacing w:after="0"/>
              <w:jc w:val="center"/>
              <w:rPr>
                <w:rFonts w:eastAsia="Times New Roman" w:cstheme="minorHAnsi"/>
                <w:color w:val="000000"/>
                <w:sz w:val="16"/>
                <w:szCs w:val="16"/>
                <w:lang w:eastAsia="es-CL"/>
              </w:rPr>
            </w:pPr>
            <w:r w:rsidRPr="00806E33">
              <w:rPr>
                <w:sz w:val="16"/>
              </w:rPr>
              <w:t>28,2</w:t>
            </w:r>
          </w:p>
        </w:tc>
      </w:tr>
      <w:tr w:rsidR="00806E33" w:rsidRPr="00E21EA2" w14:paraId="2A6E5ADB" w14:textId="77777777" w:rsidTr="00AB137C">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vAlign w:val="center"/>
            <w:hideMark/>
          </w:tcPr>
          <w:p w14:paraId="407F3CC8" w14:textId="7D4CDDED"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21.11.2024</w:t>
            </w:r>
          </w:p>
        </w:tc>
        <w:tc>
          <w:tcPr>
            <w:tcW w:w="1276" w:type="dxa"/>
            <w:tcBorders>
              <w:top w:val="nil"/>
              <w:left w:val="nil"/>
              <w:bottom w:val="single" w:sz="8" w:space="0" w:color="auto"/>
              <w:right w:val="single" w:sz="8" w:space="0" w:color="auto"/>
            </w:tcBorders>
            <w:shd w:val="clear" w:color="auto" w:fill="auto"/>
          </w:tcPr>
          <w:p w14:paraId="6C4BA6A9" w14:textId="24F3334E" w:rsidR="00806E33" w:rsidRPr="00806E33" w:rsidRDefault="00806E33" w:rsidP="00806E33">
            <w:pPr>
              <w:spacing w:after="0"/>
              <w:jc w:val="center"/>
              <w:rPr>
                <w:rFonts w:eastAsia="Times New Roman" w:cstheme="minorHAnsi"/>
                <w:color w:val="000000"/>
                <w:sz w:val="16"/>
                <w:szCs w:val="16"/>
                <w:lang w:eastAsia="es-CL"/>
              </w:rPr>
            </w:pPr>
            <w:r w:rsidRPr="00806E33">
              <w:rPr>
                <w:sz w:val="16"/>
              </w:rPr>
              <w:t>26,2</w:t>
            </w:r>
          </w:p>
        </w:tc>
        <w:bookmarkStart w:id="22" w:name="_GoBack"/>
        <w:bookmarkEnd w:id="22"/>
      </w:tr>
      <w:tr w:rsidR="00806E33" w:rsidRPr="00E21EA2" w14:paraId="57866A5A" w14:textId="77777777" w:rsidTr="00AB137C">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vAlign w:val="center"/>
            <w:hideMark/>
          </w:tcPr>
          <w:p w14:paraId="2D211249" w14:textId="32C7553D"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22.11.2024</w:t>
            </w:r>
          </w:p>
        </w:tc>
        <w:tc>
          <w:tcPr>
            <w:tcW w:w="1276" w:type="dxa"/>
            <w:tcBorders>
              <w:top w:val="nil"/>
              <w:left w:val="nil"/>
              <w:bottom w:val="single" w:sz="8" w:space="0" w:color="auto"/>
              <w:right w:val="single" w:sz="8" w:space="0" w:color="auto"/>
            </w:tcBorders>
            <w:shd w:val="clear" w:color="auto" w:fill="auto"/>
          </w:tcPr>
          <w:p w14:paraId="68C74752" w14:textId="2F81D1A8" w:rsidR="00806E33" w:rsidRPr="00806E33" w:rsidRDefault="00806E33" w:rsidP="00806E33">
            <w:pPr>
              <w:spacing w:after="0"/>
              <w:jc w:val="center"/>
              <w:rPr>
                <w:rFonts w:eastAsia="Times New Roman" w:cstheme="minorHAnsi"/>
                <w:color w:val="000000"/>
                <w:sz w:val="16"/>
                <w:szCs w:val="16"/>
                <w:lang w:eastAsia="es-CL"/>
              </w:rPr>
            </w:pPr>
            <w:r w:rsidRPr="00806E33">
              <w:rPr>
                <w:sz w:val="16"/>
              </w:rPr>
              <w:t>26,3</w:t>
            </w:r>
          </w:p>
        </w:tc>
      </w:tr>
      <w:tr w:rsidR="00806E33" w:rsidRPr="00E21EA2" w14:paraId="47729194" w14:textId="77777777" w:rsidTr="00AB137C">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vAlign w:val="center"/>
            <w:hideMark/>
          </w:tcPr>
          <w:p w14:paraId="6B6C4176" w14:textId="26B38F2F"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23.11.2024</w:t>
            </w:r>
          </w:p>
        </w:tc>
        <w:tc>
          <w:tcPr>
            <w:tcW w:w="1276" w:type="dxa"/>
            <w:tcBorders>
              <w:top w:val="nil"/>
              <w:left w:val="nil"/>
              <w:bottom w:val="single" w:sz="8" w:space="0" w:color="auto"/>
              <w:right w:val="single" w:sz="8" w:space="0" w:color="auto"/>
            </w:tcBorders>
            <w:shd w:val="clear" w:color="auto" w:fill="auto"/>
          </w:tcPr>
          <w:p w14:paraId="33182AE1" w14:textId="2E7036F4" w:rsidR="00806E33" w:rsidRPr="00806E33" w:rsidRDefault="00806E33" w:rsidP="00806E33">
            <w:pPr>
              <w:spacing w:after="0"/>
              <w:jc w:val="center"/>
              <w:rPr>
                <w:rFonts w:eastAsia="Times New Roman" w:cstheme="minorHAnsi"/>
                <w:color w:val="000000"/>
                <w:sz w:val="16"/>
                <w:szCs w:val="16"/>
                <w:lang w:eastAsia="es-CL"/>
              </w:rPr>
            </w:pPr>
            <w:r w:rsidRPr="00806E33">
              <w:rPr>
                <w:sz w:val="16"/>
              </w:rPr>
              <w:t>26,2</w:t>
            </w:r>
          </w:p>
        </w:tc>
      </w:tr>
      <w:tr w:rsidR="00806E33" w:rsidRPr="00E21EA2" w14:paraId="5FB2E5B0" w14:textId="77777777" w:rsidTr="00AB137C">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vAlign w:val="center"/>
            <w:hideMark/>
          </w:tcPr>
          <w:p w14:paraId="0807E30D" w14:textId="09DE5D09"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24.11.2024</w:t>
            </w:r>
          </w:p>
        </w:tc>
        <w:tc>
          <w:tcPr>
            <w:tcW w:w="1276" w:type="dxa"/>
            <w:tcBorders>
              <w:top w:val="nil"/>
              <w:left w:val="nil"/>
              <w:bottom w:val="single" w:sz="8" w:space="0" w:color="auto"/>
              <w:right w:val="single" w:sz="8" w:space="0" w:color="auto"/>
            </w:tcBorders>
            <w:shd w:val="clear" w:color="auto" w:fill="auto"/>
          </w:tcPr>
          <w:p w14:paraId="319E26A4" w14:textId="69BE88BE" w:rsidR="00806E33" w:rsidRPr="00806E33" w:rsidRDefault="00806E33" w:rsidP="00806E33">
            <w:pPr>
              <w:spacing w:after="0"/>
              <w:jc w:val="center"/>
              <w:rPr>
                <w:rFonts w:eastAsia="Times New Roman" w:cstheme="minorHAnsi"/>
                <w:color w:val="000000"/>
                <w:sz w:val="16"/>
                <w:szCs w:val="16"/>
                <w:lang w:eastAsia="es-CL"/>
              </w:rPr>
            </w:pPr>
            <w:r w:rsidRPr="00806E33">
              <w:rPr>
                <w:sz w:val="16"/>
              </w:rPr>
              <w:t>26,1</w:t>
            </w:r>
          </w:p>
        </w:tc>
      </w:tr>
      <w:tr w:rsidR="00806E33" w:rsidRPr="00E21EA2" w14:paraId="3B7D0AB3" w14:textId="77777777" w:rsidTr="00AB137C">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vAlign w:val="center"/>
            <w:hideMark/>
          </w:tcPr>
          <w:p w14:paraId="5C924406" w14:textId="54E3D42F"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25.11.2024</w:t>
            </w:r>
          </w:p>
        </w:tc>
        <w:tc>
          <w:tcPr>
            <w:tcW w:w="1276" w:type="dxa"/>
            <w:tcBorders>
              <w:top w:val="nil"/>
              <w:left w:val="nil"/>
              <w:bottom w:val="single" w:sz="8" w:space="0" w:color="auto"/>
              <w:right w:val="single" w:sz="8" w:space="0" w:color="auto"/>
            </w:tcBorders>
            <w:shd w:val="clear" w:color="auto" w:fill="auto"/>
          </w:tcPr>
          <w:p w14:paraId="7248828D" w14:textId="46268D65" w:rsidR="00806E33" w:rsidRPr="00806E33" w:rsidRDefault="00806E33" w:rsidP="00806E33">
            <w:pPr>
              <w:spacing w:after="0"/>
              <w:jc w:val="center"/>
              <w:rPr>
                <w:rFonts w:eastAsia="Times New Roman" w:cstheme="minorHAnsi"/>
                <w:color w:val="000000"/>
                <w:sz w:val="16"/>
                <w:szCs w:val="16"/>
                <w:lang w:eastAsia="es-CL"/>
              </w:rPr>
            </w:pPr>
            <w:r w:rsidRPr="00806E33">
              <w:rPr>
                <w:sz w:val="16"/>
              </w:rPr>
              <w:t>26,3</w:t>
            </w:r>
          </w:p>
        </w:tc>
      </w:tr>
      <w:tr w:rsidR="00806E33" w:rsidRPr="00E21EA2" w14:paraId="554632D8" w14:textId="77777777" w:rsidTr="00AB137C">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vAlign w:val="center"/>
            <w:hideMark/>
          </w:tcPr>
          <w:p w14:paraId="56A31859" w14:textId="6CA6FF2B"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26.11.2024</w:t>
            </w:r>
          </w:p>
        </w:tc>
        <w:tc>
          <w:tcPr>
            <w:tcW w:w="1276" w:type="dxa"/>
            <w:tcBorders>
              <w:top w:val="nil"/>
              <w:left w:val="nil"/>
              <w:bottom w:val="single" w:sz="8" w:space="0" w:color="auto"/>
              <w:right w:val="single" w:sz="8" w:space="0" w:color="auto"/>
            </w:tcBorders>
            <w:shd w:val="clear" w:color="auto" w:fill="auto"/>
          </w:tcPr>
          <w:p w14:paraId="49E9E759" w14:textId="588A5A28" w:rsidR="00806E33" w:rsidRPr="00806E33" w:rsidRDefault="00806E33" w:rsidP="00806E33">
            <w:pPr>
              <w:spacing w:after="0"/>
              <w:jc w:val="center"/>
              <w:rPr>
                <w:rFonts w:eastAsia="Times New Roman" w:cstheme="minorHAnsi"/>
                <w:color w:val="000000"/>
                <w:sz w:val="16"/>
                <w:szCs w:val="16"/>
                <w:lang w:eastAsia="es-CL"/>
              </w:rPr>
            </w:pPr>
            <w:r w:rsidRPr="00806E33">
              <w:rPr>
                <w:sz w:val="16"/>
              </w:rPr>
              <w:t>29,3</w:t>
            </w:r>
          </w:p>
        </w:tc>
      </w:tr>
      <w:tr w:rsidR="00806E33" w:rsidRPr="00E21EA2" w14:paraId="4BD82794" w14:textId="77777777" w:rsidTr="00AB137C">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vAlign w:val="center"/>
            <w:hideMark/>
          </w:tcPr>
          <w:p w14:paraId="455EC810" w14:textId="2B197A5E"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27.11.2024</w:t>
            </w:r>
          </w:p>
        </w:tc>
        <w:tc>
          <w:tcPr>
            <w:tcW w:w="1276" w:type="dxa"/>
            <w:tcBorders>
              <w:top w:val="nil"/>
              <w:left w:val="nil"/>
              <w:bottom w:val="single" w:sz="8" w:space="0" w:color="auto"/>
              <w:right w:val="single" w:sz="8" w:space="0" w:color="auto"/>
            </w:tcBorders>
            <w:shd w:val="clear" w:color="auto" w:fill="auto"/>
          </w:tcPr>
          <w:p w14:paraId="602DDCB6" w14:textId="0C4CCDBB"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31,6</w:t>
            </w:r>
          </w:p>
        </w:tc>
      </w:tr>
      <w:tr w:rsidR="00806E33" w:rsidRPr="00E21EA2" w14:paraId="7DC1D94F" w14:textId="77777777" w:rsidTr="00AB137C">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73402B" w14:textId="77777777" w:rsidR="00806E33" w:rsidRPr="00E21EA2" w:rsidRDefault="00806E33" w:rsidP="00806E33">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vAlign w:val="center"/>
            <w:hideMark/>
          </w:tcPr>
          <w:p w14:paraId="66717E92" w14:textId="1E888418"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28.11.2024</w:t>
            </w:r>
          </w:p>
        </w:tc>
        <w:tc>
          <w:tcPr>
            <w:tcW w:w="1276" w:type="dxa"/>
            <w:tcBorders>
              <w:top w:val="nil"/>
              <w:left w:val="nil"/>
              <w:bottom w:val="single" w:sz="8" w:space="0" w:color="auto"/>
              <w:right w:val="single" w:sz="8" w:space="0" w:color="auto"/>
            </w:tcBorders>
            <w:shd w:val="clear" w:color="auto" w:fill="auto"/>
          </w:tcPr>
          <w:p w14:paraId="2B1195C9" w14:textId="52B61B4F"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31,6</w:t>
            </w:r>
          </w:p>
        </w:tc>
      </w:tr>
      <w:tr w:rsidR="00806E33" w:rsidRPr="00E21EA2" w14:paraId="7E31895B" w14:textId="77777777" w:rsidTr="00876465">
        <w:trPr>
          <w:trHeight w:val="171"/>
        </w:trPr>
        <w:tc>
          <w:tcPr>
            <w:tcW w:w="552" w:type="dxa"/>
            <w:tcBorders>
              <w:top w:val="nil"/>
              <w:left w:val="single" w:sz="12" w:space="0" w:color="auto"/>
              <w:bottom w:val="single" w:sz="8" w:space="0" w:color="auto"/>
              <w:right w:val="single" w:sz="8" w:space="0" w:color="auto"/>
            </w:tcBorders>
            <w:shd w:val="clear" w:color="auto" w:fill="auto"/>
            <w:vAlign w:val="center"/>
          </w:tcPr>
          <w:p w14:paraId="10BAA469" w14:textId="0513E9C1"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vAlign w:val="center"/>
          </w:tcPr>
          <w:p w14:paraId="63421B98" w14:textId="1D134B7F"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29.11.2024</w:t>
            </w:r>
          </w:p>
        </w:tc>
        <w:tc>
          <w:tcPr>
            <w:tcW w:w="1276" w:type="dxa"/>
            <w:tcBorders>
              <w:top w:val="nil"/>
              <w:left w:val="nil"/>
              <w:bottom w:val="single" w:sz="8" w:space="0" w:color="auto"/>
              <w:right w:val="single" w:sz="8" w:space="0" w:color="auto"/>
            </w:tcBorders>
            <w:shd w:val="clear" w:color="auto" w:fill="auto"/>
          </w:tcPr>
          <w:p w14:paraId="7A29930C" w14:textId="2482AA0D"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31,7</w:t>
            </w:r>
          </w:p>
        </w:tc>
      </w:tr>
      <w:tr w:rsidR="00806E33" w:rsidRPr="00E21EA2" w14:paraId="084C87E8" w14:textId="77777777" w:rsidTr="00876465">
        <w:trPr>
          <w:trHeight w:val="75"/>
        </w:trPr>
        <w:tc>
          <w:tcPr>
            <w:tcW w:w="552" w:type="dxa"/>
            <w:tcBorders>
              <w:top w:val="nil"/>
              <w:left w:val="single" w:sz="12" w:space="0" w:color="auto"/>
              <w:bottom w:val="single" w:sz="8" w:space="0" w:color="auto"/>
              <w:right w:val="single" w:sz="8" w:space="0" w:color="auto"/>
            </w:tcBorders>
            <w:shd w:val="clear" w:color="auto" w:fill="auto"/>
            <w:vAlign w:val="center"/>
          </w:tcPr>
          <w:p w14:paraId="4D6F7573" w14:textId="79CAF186"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vAlign w:val="center"/>
          </w:tcPr>
          <w:p w14:paraId="47F98D53" w14:textId="3792756D" w:rsidR="00806E33" w:rsidRPr="00E21EA2" w:rsidRDefault="00806E33" w:rsidP="00806E33">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30.11.</w:t>
            </w:r>
            <w:r w:rsidRPr="00AC2F45">
              <w:rPr>
                <w:rFonts w:ascii="Calibri" w:eastAsia="Times New Roman" w:hAnsi="Calibri" w:cs="Calibri"/>
                <w:color w:val="000000"/>
                <w:sz w:val="16"/>
                <w:szCs w:val="16"/>
                <w:lang w:eastAsia="es-CL"/>
              </w:rPr>
              <w:t>2024</w:t>
            </w:r>
          </w:p>
        </w:tc>
        <w:tc>
          <w:tcPr>
            <w:tcW w:w="1276" w:type="dxa"/>
            <w:tcBorders>
              <w:top w:val="nil"/>
              <w:left w:val="nil"/>
              <w:bottom w:val="single" w:sz="8" w:space="0" w:color="auto"/>
              <w:right w:val="single" w:sz="8" w:space="0" w:color="auto"/>
            </w:tcBorders>
            <w:shd w:val="clear" w:color="auto" w:fill="auto"/>
          </w:tcPr>
          <w:p w14:paraId="4BAF8D1B" w14:textId="1429FDF2" w:rsidR="00806E33" w:rsidRPr="00806E33" w:rsidRDefault="00806E33" w:rsidP="00806E33">
            <w:pPr>
              <w:spacing w:after="0"/>
              <w:jc w:val="center"/>
              <w:rPr>
                <w:rFonts w:eastAsia="Times New Roman" w:cstheme="minorHAnsi"/>
                <w:color w:val="000000"/>
                <w:sz w:val="16"/>
                <w:szCs w:val="16"/>
                <w:lang w:eastAsia="es-CL"/>
              </w:rPr>
            </w:pPr>
            <w:r w:rsidRPr="00806E33">
              <w:rPr>
                <w:sz w:val="16"/>
              </w:rPr>
              <w:t>31,1</w:t>
            </w:r>
          </w:p>
        </w:tc>
      </w:tr>
      <w:tr w:rsidR="00490361" w:rsidRPr="00E21EA2" w14:paraId="42366320" w14:textId="77777777" w:rsidTr="00AB137C">
        <w:trPr>
          <w:trHeight w:val="93"/>
        </w:trPr>
        <w:tc>
          <w:tcPr>
            <w:tcW w:w="552" w:type="dxa"/>
            <w:tcBorders>
              <w:top w:val="nil"/>
              <w:left w:val="single" w:sz="12" w:space="0" w:color="auto"/>
              <w:bottom w:val="single" w:sz="8" w:space="0" w:color="auto"/>
              <w:right w:val="single" w:sz="8" w:space="0" w:color="auto"/>
            </w:tcBorders>
            <w:shd w:val="clear" w:color="auto" w:fill="auto"/>
            <w:vAlign w:val="center"/>
          </w:tcPr>
          <w:p w14:paraId="7B067EDC" w14:textId="4EF17492" w:rsidR="00490361" w:rsidRPr="00E21EA2" w:rsidRDefault="00490361" w:rsidP="00490361">
            <w:pPr>
              <w:spacing w:after="0"/>
              <w:jc w:val="center"/>
              <w:rPr>
                <w:rFonts w:ascii="Calibri" w:eastAsia="Times New Roman" w:hAnsi="Calibri" w:cs="Calibri"/>
                <w:color w:val="000000"/>
                <w:sz w:val="16"/>
                <w:szCs w:val="16"/>
                <w:lang w:eastAsia="es-CL"/>
              </w:rPr>
            </w:pPr>
          </w:p>
        </w:tc>
        <w:tc>
          <w:tcPr>
            <w:tcW w:w="1134" w:type="dxa"/>
            <w:tcBorders>
              <w:top w:val="nil"/>
              <w:left w:val="nil"/>
              <w:bottom w:val="single" w:sz="8" w:space="0" w:color="auto"/>
              <w:right w:val="single" w:sz="12" w:space="0" w:color="auto"/>
            </w:tcBorders>
            <w:shd w:val="clear" w:color="auto" w:fill="auto"/>
            <w:vAlign w:val="center"/>
          </w:tcPr>
          <w:p w14:paraId="433DA4E0" w14:textId="4DEB1780" w:rsidR="00490361" w:rsidRPr="00E21EA2" w:rsidRDefault="00490361" w:rsidP="00490361">
            <w:pPr>
              <w:spacing w:after="0"/>
              <w:jc w:val="center"/>
              <w:rPr>
                <w:rFonts w:ascii="Calibri" w:eastAsia="Times New Roman" w:hAnsi="Calibri" w:cs="Calibri"/>
                <w:color w:val="000000"/>
                <w:sz w:val="16"/>
                <w:szCs w:val="16"/>
                <w:lang w:eastAsia="es-CL"/>
              </w:rPr>
            </w:pPr>
          </w:p>
        </w:tc>
        <w:tc>
          <w:tcPr>
            <w:tcW w:w="1276" w:type="dxa"/>
            <w:tcBorders>
              <w:top w:val="nil"/>
              <w:left w:val="nil"/>
              <w:bottom w:val="single" w:sz="8" w:space="0" w:color="auto"/>
              <w:right w:val="single" w:sz="8" w:space="0" w:color="auto"/>
            </w:tcBorders>
            <w:shd w:val="clear" w:color="auto" w:fill="auto"/>
          </w:tcPr>
          <w:p w14:paraId="2EEAEF08" w14:textId="6FC4046F" w:rsidR="00490361" w:rsidRPr="00490361" w:rsidRDefault="00490361" w:rsidP="00490361">
            <w:pPr>
              <w:spacing w:after="0"/>
              <w:jc w:val="center"/>
              <w:rPr>
                <w:rFonts w:eastAsia="Times New Roman" w:cstheme="minorHAnsi"/>
                <w:color w:val="000000"/>
                <w:sz w:val="16"/>
                <w:szCs w:val="16"/>
                <w:lang w:eastAsia="es-CL"/>
              </w:rPr>
            </w:pPr>
          </w:p>
        </w:tc>
      </w:tr>
      <w:tr w:rsidR="00A321BB" w:rsidRPr="00E21EA2" w14:paraId="3861486E" w14:textId="77777777" w:rsidTr="00A321BB">
        <w:trPr>
          <w:trHeight w:val="271"/>
        </w:trPr>
        <w:tc>
          <w:tcPr>
            <w:tcW w:w="552" w:type="dxa"/>
            <w:tcBorders>
              <w:top w:val="single" w:sz="12" w:space="0" w:color="auto"/>
              <w:left w:val="single" w:sz="8" w:space="0" w:color="auto"/>
              <w:bottom w:val="nil"/>
              <w:right w:val="nil"/>
            </w:tcBorders>
            <w:shd w:val="clear" w:color="000000" w:fill="C6D9F1"/>
            <w:vAlign w:val="center"/>
            <w:hideMark/>
          </w:tcPr>
          <w:p w14:paraId="3B85986B"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single" w:sz="12" w:space="0" w:color="auto"/>
              <w:left w:val="nil"/>
              <w:bottom w:val="nil"/>
              <w:right w:val="single" w:sz="12" w:space="0" w:color="auto"/>
            </w:tcBorders>
            <w:shd w:val="clear" w:color="000000" w:fill="C6D9F1"/>
            <w:vAlign w:val="center"/>
            <w:hideMark/>
          </w:tcPr>
          <w:p w14:paraId="0F3519E4"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8" w:space="0" w:color="auto"/>
              <w:right w:val="single" w:sz="8" w:space="0" w:color="auto"/>
            </w:tcBorders>
            <w:shd w:val="clear" w:color="000000" w:fill="C6D9F1"/>
            <w:vAlign w:val="center"/>
            <w:hideMark/>
          </w:tcPr>
          <w:p w14:paraId="032EEB37" w14:textId="289FF1CF" w:rsidR="00A321BB" w:rsidRPr="003D7E3F" w:rsidRDefault="002C6831" w:rsidP="00806E33">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806E33">
              <w:rPr>
                <w:rFonts w:ascii="Calibri" w:eastAsia="Times New Roman" w:hAnsi="Calibri" w:cs="Calibri"/>
                <w:b/>
                <w:bCs/>
                <w:color w:val="000000"/>
                <w:sz w:val="16"/>
                <w:szCs w:val="16"/>
                <w:lang w:eastAsia="es-CL"/>
              </w:rPr>
              <w:t>1</w:t>
            </w:r>
            <w:r w:rsidR="003155E6">
              <w:rPr>
                <w:rFonts w:ascii="Calibri" w:eastAsia="Times New Roman" w:hAnsi="Calibri" w:cs="Calibri"/>
                <w:b/>
                <w:bCs/>
                <w:color w:val="000000"/>
                <w:sz w:val="16"/>
                <w:szCs w:val="16"/>
                <w:lang w:eastAsia="es-CL"/>
              </w:rPr>
              <w:t>,</w:t>
            </w:r>
            <w:r w:rsidR="00806E33">
              <w:rPr>
                <w:rFonts w:ascii="Calibri" w:eastAsia="Times New Roman" w:hAnsi="Calibri" w:cs="Calibri"/>
                <w:b/>
                <w:bCs/>
                <w:color w:val="000000"/>
                <w:sz w:val="16"/>
                <w:szCs w:val="16"/>
                <w:lang w:eastAsia="es-CL"/>
              </w:rPr>
              <w:t>5</w:t>
            </w:r>
            <w:r w:rsidR="002A1053">
              <w:rPr>
                <w:rFonts w:ascii="Calibri" w:eastAsia="Times New Roman" w:hAnsi="Calibri" w:cs="Calibri"/>
                <w:b/>
                <w:bCs/>
                <w:color w:val="000000"/>
                <w:sz w:val="16"/>
                <w:szCs w:val="16"/>
                <w:lang w:eastAsia="es-CL"/>
              </w:rPr>
              <w:t xml:space="preserve"> </w:t>
            </w:r>
            <w:r w:rsidR="00A321BB" w:rsidRPr="003D7E3F">
              <w:rPr>
                <w:rFonts w:ascii="Calibri" w:eastAsia="Times New Roman" w:hAnsi="Calibri" w:cs="Calibri"/>
                <w:b/>
                <w:bCs/>
                <w:color w:val="000000"/>
                <w:sz w:val="16"/>
                <w:szCs w:val="16"/>
                <w:lang w:eastAsia="es-CL"/>
              </w:rPr>
              <w:t>l/s</w:t>
            </w:r>
          </w:p>
        </w:tc>
      </w:tr>
      <w:tr w:rsidR="00A321BB" w:rsidRPr="00E21EA2" w14:paraId="772710AC" w14:textId="77777777" w:rsidTr="00A321BB">
        <w:trPr>
          <w:trHeight w:val="343"/>
        </w:trPr>
        <w:tc>
          <w:tcPr>
            <w:tcW w:w="552" w:type="dxa"/>
            <w:tcBorders>
              <w:top w:val="nil"/>
              <w:left w:val="single" w:sz="8" w:space="0" w:color="auto"/>
              <w:bottom w:val="single" w:sz="8" w:space="0" w:color="auto"/>
              <w:right w:val="nil"/>
            </w:tcBorders>
            <w:shd w:val="clear" w:color="000000" w:fill="C6D9F1"/>
            <w:vAlign w:val="center"/>
            <w:hideMark/>
          </w:tcPr>
          <w:p w14:paraId="07248765"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134" w:type="dxa"/>
            <w:tcBorders>
              <w:top w:val="nil"/>
              <w:left w:val="nil"/>
              <w:bottom w:val="single" w:sz="8" w:space="0" w:color="auto"/>
              <w:right w:val="single" w:sz="12" w:space="0" w:color="auto"/>
            </w:tcBorders>
            <w:shd w:val="clear" w:color="000000" w:fill="C6D9F1"/>
            <w:vAlign w:val="center"/>
            <w:hideMark/>
          </w:tcPr>
          <w:p w14:paraId="1F6AE298" w14:textId="77777777" w:rsidR="00A321BB" w:rsidRPr="00E21EA2" w:rsidRDefault="00A321BB" w:rsidP="00BA6818">
            <w:pPr>
              <w:spacing w:after="0" w:line="0" w:lineRule="atLeast"/>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 </w:t>
            </w:r>
          </w:p>
        </w:tc>
        <w:tc>
          <w:tcPr>
            <w:tcW w:w="1276" w:type="dxa"/>
            <w:tcBorders>
              <w:top w:val="nil"/>
              <w:left w:val="nil"/>
              <w:bottom w:val="single" w:sz="12" w:space="0" w:color="auto"/>
              <w:right w:val="single" w:sz="8" w:space="0" w:color="auto"/>
            </w:tcBorders>
            <w:shd w:val="clear" w:color="000000" w:fill="C6D9F1"/>
            <w:vAlign w:val="center"/>
            <w:hideMark/>
          </w:tcPr>
          <w:p w14:paraId="62839DD5" w14:textId="77777777" w:rsidR="00A321BB" w:rsidRPr="00E21EA2" w:rsidRDefault="00A321BB"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048F765C"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 xml:space="preserve"> 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3"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flujómetro,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3"/>
    <w:p w14:paraId="2262CDCC" w14:textId="4E7B8054" w:rsidR="00787B6F" w:rsidRDefault="00787B6F"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4" w:name="_Toc71120692"/>
      <w:bookmarkStart w:id="25" w:name="_Toc134646184"/>
      <w:r w:rsidRPr="001A1B81">
        <w:rPr>
          <w:rFonts w:ascii="Calibri" w:hAnsi="Calibri"/>
          <w:szCs w:val="22"/>
          <w:lang w:eastAsia="es-ES"/>
        </w:rPr>
        <w:t>CONCLUSION</w:t>
      </w:r>
      <w:bookmarkEnd w:id="24"/>
      <w:bookmarkEnd w:id="25"/>
    </w:p>
    <w:p w14:paraId="4E4C80E4" w14:textId="77777777" w:rsidR="00B672FE" w:rsidRDefault="00B672FE" w:rsidP="00B672FE">
      <w:pPr>
        <w:spacing w:after="0" w:line="240" w:lineRule="auto"/>
        <w:jc w:val="both"/>
        <w:rPr>
          <w:rFonts w:cs="Calibri"/>
          <w:b/>
        </w:rPr>
      </w:pPr>
    </w:p>
    <w:p w14:paraId="67F986FD" w14:textId="7A42FEBA"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r w:rsidR="00806E33">
        <w:rPr>
          <w:rFonts w:cs="Calibri"/>
        </w:rPr>
        <w:t>Noviembre</w:t>
      </w:r>
      <w:r w:rsidR="00343946">
        <w:rPr>
          <w:rFonts w:cs="Calibri"/>
        </w:rPr>
        <w:t xml:space="preserve"> </w:t>
      </w:r>
      <w:r w:rsidR="009D10BB">
        <w:rPr>
          <w:rFonts w:cs="Calibri"/>
        </w:rPr>
        <w:t>2024</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7CA6B7A4" w:rsidR="00C83C7E" w:rsidRPr="00C83C7E" w:rsidRDefault="00C83C7E" w:rsidP="00806E33">
            <w:pPr>
              <w:jc w:val="both"/>
              <w:rPr>
                <w:rFonts w:ascii="Calibri" w:hAnsi="Calibri" w:cs="Calibri"/>
                <w:b/>
              </w:rPr>
            </w:pPr>
            <w:r w:rsidRPr="00C83C7E">
              <w:rPr>
                <w:rFonts w:ascii="Calibri" w:hAnsi="Calibri" w:cs="Calibri"/>
                <w:b/>
              </w:rPr>
              <w:t xml:space="preserve">Se entrega un </w:t>
            </w:r>
            <w:r w:rsidR="00806E33">
              <w:rPr>
                <w:rFonts w:ascii="Calibri" w:hAnsi="Calibri" w:cs="Calibri"/>
                <w:b/>
              </w:rPr>
              <w:t>5</w:t>
            </w:r>
            <w:r w:rsidR="00490361">
              <w:rPr>
                <w:rFonts w:ascii="Calibri" w:hAnsi="Calibri" w:cs="Calibri"/>
                <w:b/>
              </w:rPr>
              <w:t>,</w:t>
            </w:r>
            <w:r w:rsidR="00806E33">
              <w:rPr>
                <w:rFonts w:ascii="Calibri" w:hAnsi="Calibri" w:cs="Calibri"/>
                <w:b/>
              </w:rPr>
              <w:t>1</w:t>
            </w:r>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7958FF34" w:rsidR="00244F2C" w:rsidRPr="00C83C7E" w:rsidRDefault="00242553" w:rsidP="00806E33">
            <w:pPr>
              <w:jc w:val="center"/>
              <w:rPr>
                <w:rFonts w:ascii="Calibri" w:hAnsi="Calibri" w:cs="Calibri"/>
                <w:b/>
              </w:rPr>
            </w:pPr>
            <w:r>
              <w:rPr>
                <w:rFonts w:ascii="Calibri" w:hAnsi="Calibri" w:cs="Calibri"/>
                <w:b/>
              </w:rPr>
              <w:t>3</w:t>
            </w:r>
            <w:r w:rsidR="00806E33">
              <w:rPr>
                <w:rFonts w:ascii="Calibri" w:hAnsi="Calibri" w:cs="Calibri"/>
                <w:b/>
              </w:rPr>
              <w:t>1</w:t>
            </w:r>
            <w:r>
              <w:rPr>
                <w:rFonts w:ascii="Calibri" w:hAnsi="Calibri" w:cs="Calibri"/>
                <w:b/>
              </w:rPr>
              <w:t>,</w:t>
            </w:r>
            <w:r w:rsidR="00806E33">
              <w:rPr>
                <w:rFonts w:ascii="Calibri" w:hAnsi="Calibri" w:cs="Calibri"/>
                <w:b/>
              </w:rPr>
              <w:t>5</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579BF" w14:textId="77777777" w:rsidR="002041A9" w:rsidRDefault="002041A9" w:rsidP="0031356F">
      <w:pPr>
        <w:spacing w:after="0" w:line="240" w:lineRule="auto"/>
      </w:pPr>
      <w:r>
        <w:separator/>
      </w:r>
    </w:p>
  </w:endnote>
  <w:endnote w:type="continuationSeparator" w:id="0">
    <w:p w14:paraId="678BD204" w14:textId="77777777" w:rsidR="002041A9" w:rsidRDefault="002041A9"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11EC4" w14:textId="0087AB51"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r w:rsidR="00806E33">
      <w:rPr>
        <w:i/>
        <w:sz w:val="18"/>
      </w:rPr>
      <w:t>Noviembre</w:t>
    </w:r>
    <w:r w:rsidR="00343946">
      <w:rPr>
        <w:i/>
        <w:sz w:val="18"/>
      </w:rPr>
      <w:t xml:space="preserve"> </w:t>
    </w:r>
    <w:r w:rsidR="009D10BB">
      <w:rPr>
        <w:i/>
        <w:sz w:val="18"/>
      </w:rPr>
      <w:t>2024</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806E33" w:rsidRPr="00806E33">
      <w:rPr>
        <w:i/>
        <w:noProof/>
        <w:sz w:val="18"/>
        <w:lang w:val="es-ES"/>
      </w:rPr>
      <w:t>5</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E203F" w14:textId="77777777" w:rsidR="002041A9" w:rsidRDefault="002041A9" w:rsidP="0031356F">
      <w:pPr>
        <w:spacing w:after="0" w:line="240" w:lineRule="auto"/>
      </w:pPr>
      <w:r>
        <w:separator/>
      </w:r>
    </w:p>
  </w:footnote>
  <w:footnote w:type="continuationSeparator" w:id="0">
    <w:p w14:paraId="2E83F68D" w14:textId="77777777" w:rsidR="002041A9" w:rsidRDefault="002041A9" w:rsidP="00313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6F"/>
    <w:rsid w:val="00003040"/>
    <w:rsid w:val="00007E88"/>
    <w:rsid w:val="00011BA2"/>
    <w:rsid w:val="00011E91"/>
    <w:rsid w:val="00020061"/>
    <w:rsid w:val="0002491E"/>
    <w:rsid w:val="00030BAE"/>
    <w:rsid w:val="00031756"/>
    <w:rsid w:val="000409CA"/>
    <w:rsid w:val="000430E3"/>
    <w:rsid w:val="00044E72"/>
    <w:rsid w:val="0004558D"/>
    <w:rsid w:val="000517DB"/>
    <w:rsid w:val="00054580"/>
    <w:rsid w:val="00065F0D"/>
    <w:rsid w:val="000749BE"/>
    <w:rsid w:val="00081F9D"/>
    <w:rsid w:val="00082742"/>
    <w:rsid w:val="0008457C"/>
    <w:rsid w:val="00094450"/>
    <w:rsid w:val="000A230C"/>
    <w:rsid w:val="000A46AA"/>
    <w:rsid w:val="000A6040"/>
    <w:rsid w:val="000B4CD8"/>
    <w:rsid w:val="000C074B"/>
    <w:rsid w:val="000C16E5"/>
    <w:rsid w:val="000C2C36"/>
    <w:rsid w:val="000C4BB1"/>
    <w:rsid w:val="000C5CDE"/>
    <w:rsid w:val="000D0A1E"/>
    <w:rsid w:val="000D319D"/>
    <w:rsid w:val="000E123C"/>
    <w:rsid w:val="000E31DE"/>
    <w:rsid w:val="000E39DC"/>
    <w:rsid w:val="000E6ED9"/>
    <w:rsid w:val="000F425A"/>
    <w:rsid w:val="001047AE"/>
    <w:rsid w:val="001068E1"/>
    <w:rsid w:val="00110949"/>
    <w:rsid w:val="001120D6"/>
    <w:rsid w:val="001152D2"/>
    <w:rsid w:val="0011755F"/>
    <w:rsid w:val="00127CE8"/>
    <w:rsid w:val="00130389"/>
    <w:rsid w:val="00136CCD"/>
    <w:rsid w:val="001406A7"/>
    <w:rsid w:val="001428E0"/>
    <w:rsid w:val="00153763"/>
    <w:rsid w:val="001542A4"/>
    <w:rsid w:val="00167074"/>
    <w:rsid w:val="00167301"/>
    <w:rsid w:val="0017379D"/>
    <w:rsid w:val="00181F1C"/>
    <w:rsid w:val="00182FE8"/>
    <w:rsid w:val="00190E4E"/>
    <w:rsid w:val="00197AB5"/>
    <w:rsid w:val="001A0BE2"/>
    <w:rsid w:val="001A1B81"/>
    <w:rsid w:val="001A4B8F"/>
    <w:rsid w:val="001A5386"/>
    <w:rsid w:val="001B52F4"/>
    <w:rsid w:val="001B558E"/>
    <w:rsid w:val="001B75FB"/>
    <w:rsid w:val="001C3A50"/>
    <w:rsid w:val="001C4B33"/>
    <w:rsid w:val="001C4DE2"/>
    <w:rsid w:val="001C5A5A"/>
    <w:rsid w:val="001C6EED"/>
    <w:rsid w:val="001D14AC"/>
    <w:rsid w:val="001D3C13"/>
    <w:rsid w:val="001D50D1"/>
    <w:rsid w:val="001D5C37"/>
    <w:rsid w:val="001D7777"/>
    <w:rsid w:val="001F3080"/>
    <w:rsid w:val="001F443F"/>
    <w:rsid w:val="001F6177"/>
    <w:rsid w:val="001F7A36"/>
    <w:rsid w:val="00200957"/>
    <w:rsid w:val="0020248F"/>
    <w:rsid w:val="0020327D"/>
    <w:rsid w:val="002041A9"/>
    <w:rsid w:val="00204625"/>
    <w:rsid w:val="002075FE"/>
    <w:rsid w:val="00236CC8"/>
    <w:rsid w:val="00242553"/>
    <w:rsid w:val="0024423B"/>
    <w:rsid w:val="00244F2C"/>
    <w:rsid w:val="002471A3"/>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36AE"/>
    <w:rsid w:val="00610CCC"/>
    <w:rsid w:val="00612336"/>
    <w:rsid w:val="006136A1"/>
    <w:rsid w:val="00621163"/>
    <w:rsid w:val="00623887"/>
    <w:rsid w:val="00627E4B"/>
    <w:rsid w:val="006448BC"/>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7D19"/>
    <w:rsid w:val="006928A6"/>
    <w:rsid w:val="00692FC0"/>
    <w:rsid w:val="00694A6A"/>
    <w:rsid w:val="00695338"/>
    <w:rsid w:val="006A535B"/>
    <w:rsid w:val="006B39F2"/>
    <w:rsid w:val="006B4EEE"/>
    <w:rsid w:val="006B6996"/>
    <w:rsid w:val="006C2AAD"/>
    <w:rsid w:val="006D6E9F"/>
    <w:rsid w:val="006E4E9A"/>
    <w:rsid w:val="006F6720"/>
    <w:rsid w:val="007003BE"/>
    <w:rsid w:val="00702DC4"/>
    <w:rsid w:val="00703AFD"/>
    <w:rsid w:val="00707119"/>
    <w:rsid w:val="0071031E"/>
    <w:rsid w:val="00722A97"/>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D372B"/>
    <w:rsid w:val="007E17BD"/>
    <w:rsid w:val="007E7F91"/>
    <w:rsid w:val="007F650D"/>
    <w:rsid w:val="00806E33"/>
    <w:rsid w:val="00815517"/>
    <w:rsid w:val="00822B55"/>
    <w:rsid w:val="008241EA"/>
    <w:rsid w:val="00826021"/>
    <w:rsid w:val="00826AA6"/>
    <w:rsid w:val="00826F69"/>
    <w:rsid w:val="008360B1"/>
    <w:rsid w:val="008418B6"/>
    <w:rsid w:val="0084195B"/>
    <w:rsid w:val="00842CC8"/>
    <w:rsid w:val="0084492C"/>
    <w:rsid w:val="00844DAE"/>
    <w:rsid w:val="00851F6B"/>
    <w:rsid w:val="0085310B"/>
    <w:rsid w:val="00854DE7"/>
    <w:rsid w:val="00856BC4"/>
    <w:rsid w:val="0086619A"/>
    <w:rsid w:val="00873EDA"/>
    <w:rsid w:val="00876465"/>
    <w:rsid w:val="008772E0"/>
    <w:rsid w:val="008903DD"/>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3847"/>
    <w:rsid w:val="009C015D"/>
    <w:rsid w:val="009C09E1"/>
    <w:rsid w:val="009C3375"/>
    <w:rsid w:val="009C70C1"/>
    <w:rsid w:val="009D10BB"/>
    <w:rsid w:val="009D74F6"/>
    <w:rsid w:val="009E67FE"/>
    <w:rsid w:val="009E7D51"/>
    <w:rsid w:val="009F2AF7"/>
    <w:rsid w:val="009F59A9"/>
    <w:rsid w:val="009F6B42"/>
    <w:rsid w:val="00A018B2"/>
    <w:rsid w:val="00A02214"/>
    <w:rsid w:val="00A0775D"/>
    <w:rsid w:val="00A14DD2"/>
    <w:rsid w:val="00A304D3"/>
    <w:rsid w:val="00A30747"/>
    <w:rsid w:val="00A321BB"/>
    <w:rsid w:val="00A33182"/>
    <w:rsid w:val="00A3368A"/>
    <w:rsid w:val="00A33BE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D7F"/>
    <w:rsid w:val="00D37D12"/>
    <w:rsid w:val="00D407EC"/>
    <w:rsid w:val="00D43CEB"/>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913FF"/>
    <w:rsid w:val="00F91554"/>
    <w:rsid w:val="00F96644"/>
    <w:rsid w:val="00FA003B"/>
    <w:rsid w:val="00FB406E"/>
    <w:rsid w:val="00FB77C8"/>
    <w:rsid w:val="00FC0B69"/>
    <w:rsid w:val="00FC1300"/>
    <w:rsid w:val="00FC1D7E"/>
    <w:rsid w:val="00FC1EC6"/>
    <w:rsid w:val="00FC32B0"/>
    <w:rsid w:val="00FC4913"/>
    <w:rsid w:val="00FC4B43"/>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de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68D00A64C340044AA1CA7AD5C3A6292" ma:contentTypeVersion="20" ma:contentTypeDescription="Crear nuevo documento." ma:contentTypeScope="" ma:versionID="a005414767d321ceb5ca614881bd0bf1">
  <xsd:schema xmlns:xsd="http://www.w3.org/2001/XMLSchema" xmlns:xs="http://www.w3.org/2001/XMLSchema" xmlns:p="http://schemas.microsoft.com/office/2006/metadata/properties" xmlns:ns2="a8f2a68b-9aa6-4349-b103-4b9a0c10ff88" xmlns:ns3="f6517726-da55-4c10-a4ff-ad3bb36fea5a" targetNamespace="http://schemas.microsoft.com/office/2006/metadata/properties" ma:root="true" ma:fieldsID="322dfcbe22b1bf9c385994bcb2c22e4c" ns2:_="" ns3:_="">
    <xsd:import namespace="a8f2a68b-9aa6-4349-b103-4b9a0c10ff88"/>
    <xsd:import namespace="f6517726-da55-4c10-a4ff-ad3bb36fea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ink"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2a68b-9aa6-4349-b103-4b9a0c10ff8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065b6c2-4304-4475-9645-c8ba0e365099}" ma:internalName="TaxCatchAll" ma:showField="CatchAllData" ma:web="a8f2a68b-9aa6-4349-b103-4b9a0c10ff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17726-da55-4c10-a4ff-ad3bb36fea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04059dad-b601-48a5-9c2b-e21d71df0d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517726-da55-4c10-a4ff-ad3bb36fea5a">
      <Terms xmlns="http://schemas.microsoft.com/office/infopath/2007/PartnerControls"/>
    </lcf76f155ced4ddcb4097134ff3c332f>
    <TaxCatchAll xmlns="a8f2a68b-9aa6-4349-b103-4b9a0c10ff88" xsi:nil="true"/>
    <Link xmlns="f6517726-da55-4c10-a4ff-ad3bb36fea5a">
      <Url xsi:nil="true"/>
      <Description xsi:nil="true"/>
    </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46C24-A23C-4368-B599-DE6CF137AF02}"/>
</file>

<file path=customXml/itemProps2.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4.xml><?xml version="1.0" encoding="utf-8"?>
<ds:datastoreItem xmlns:ds="http://schemas.openxmlformats.org/officeDocument/2006/customXml" ds:itemID="{17BA1EA7-6A7B-488A-A3B9-1B764B426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6</Pages>
  <Words>1173</Words>
  <Characters>6454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Vera Santander Dario Mauricio (Codelco-Salvador)</cp:lastModifiedBy>
  <cp:revision>104</cp:revision>
  <cp:lastPrinted>2020-12-16T13:12:00Z</cp:lastPrinted>
  <dcterms:created xsi:type="dcterms:W3CDTF">2022-01-11T22:45:00Z</dcterms:created>
  <dcterms:modified xsi:type="dcterms:W3CDTF">2025-01-08T23:07:00Z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0x010100768D00A64C340044AA1CA7AD5C3A6292</vt:lpwstr>
  </property>
  <property fmtid="{D5CDD505-2E9C-101B-9397-08002B2CF9AE}" pid="3" name="_DocHome">
    <vt:i4>-1986659387</vt:i4>
  </property>
</Properties>
</file>